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B1" w:rsidRPr="00BE1CB1" w:rsidRDefault="00BE1CB1" w:rsidP="00441D09">
      <w:pPr>
        <w:spacing w:line="360" w:lineRule="auto"/>
        <w:rPr>
          <w:rFonts w:ascii="Arial" w:hAnsi="Arial" w:cs="Arial"/>
          <w:sz w:val="16"/>
          <w:szCs w:val="16"/>
          <w:lang w:val="ru-RU"/>
        </w:rPr>
      </w:pPr>
    </w:p>
    <w:p w:rsidR="00D73A46" w:rsidRPr="00BE1CB1" w:rsidRDefault="00BE1CB1" w:rsidP="00BE1CB1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BE1CB1">
        <w:rPr>
          <w:rFonts w:ascii="Arial" w:hAnsi="Arial" w:cs="Arial"/>
          <w:b/>
          <w:color w:val="1F497D" w:themeColor="text2"/>
          <w:lang w:val="ru-RU"/>
        </w:rPr>
        <w:t xml:space="preserve">План работы Комитета </w:t>
      </w:r>
      <w:r>
        <w:rPr>
          <w:rFonts w:ascii="Arial" w:hAnsi="Arial" w:cs="Arial"/>
          <w:b/>
          <w:color w:val="1F497D" w:themeColor="text2"/>
          <w:lang w:val="ru-RU"/>
        </w:rPr>
        <w:t xml:space="preserve">АПКИТ по </w:t>
      </w:r>
      <w:r w:rsidRPr="00BE1CB1">
        <w:rPr>
          <w:rFonts w:ascii="Arial" w:hAnsi="Arial" w:cs="Arial"/>
          <w:b/>
          <w:color w:val="1F497D" w:themeColor="text2"/>
          <w:lang w:val="ru-RU"/>
        </w:rPr>
        <w:t>разработк</w:t>
      </w:r>
      <w:r>
        <w:rPr>
          <w:rFonts w:ascii="Arial" w:hAnsi="Arial" w:cs="Arial"/>
          <w:b/>
          <w:color w:val="1F497D" w:themeColor="text2"/>
          <w:lang w:val="ru-RU"/>
        </w:rPr>
        <w:t>е</w:t>
      </w:r>
      <w:r w:rsidRPr="00BE1CB1">
        <w:rPr>
          <w:rFonts w:ascii="Arial" w:hAnsi="Arial" w:cs="Arial"/>
          <w:b/>
          <w:color w:val="1F497D" w:themeColor="text2"/>
          <w:lang w:val="ru-RU"/>
        </w:rPr>
        <w:t xml:space="preserve"> и экспорт</w:t>
      </w:r>
      <w:r>
        <w:rPr>
          <w:rFonts w:ascii="Arial" w:hAnsi="Arial" w:cs="Arial"/>
          <w:b/>
          <w:color w:val="1F497D" w:themeColor="text2"/>
          <w:lang w:val="ru-RU"/>
        </w:rPr>
        <w:t>у</w:t>
      </w:r>
      <w:r w:rsidRPr="00BE1CB1">
        <w:rPr>
          <w:rFonts w:ascii="Arial" w:hAnsi="Arial" w:cs="Arial"/>
          <w:b/>
          <w:color w:val="1F497D" w:themeColor="text2"/>
          <w:lang w:val="ru-RU"/>
        </w:rPr>
        <w:t xml:space="preserve"> ПО на 2021 год</w:t>
      </w:r>
    </w:p>
    <w:p w:rsidR="00BE1CB1" w:rsidRDefault="00BE1CB1" w:rsidP="00441D09">
      <w:pPr>
        <w:spacing w:line="360" w:lineRule="auto"/>
        <w:rPr>
          <w:rFonts w:ascii="Arial" w:hAnsi="Arial" w:cs="Arial"/>
          <w:lang w:val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3652"/>
        <w:gridCol w:w="6317"/>
      </w:tblGrid>
      <w:tr w:rsidR="00BE1CB1" w:rsidRPr="0014586B" w:rsidTr="00B02EF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BE1CB1" w:rsidRDefault="00BE1CB1" w:rsidP="00B37942">
            <w:pPr>
              <w:snapToGrid w:val="0"/>
              <w:spacing w:after="60"/>
            </w:pPr>
            <w:r w:rsidRPr="00BE1CB1">
              <w:rPr>
                <w:rFonts w:ascii="Arial" w:hAnsi="Arial" w:cs="Arial"/>
                <w:sz w:val="22"/>
                <w:lang w:val="ru-RU"/>
              </w:rPr>
              <w:t>ФИО руководителя комитета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B1" w:rsidRPr="001B6A4A" w:rsidRDefault="00BE1CB1" w:rsidP="00B37942">
            <w:pPr>
              <w:snapToGrid w:val="0"/>
              <w:spacing w:after="60"/>
              <w:rPr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Макаров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 xml:space="preserve">Валентин  </w:t>
            </w:r>
            <w:bookmarkStart w:id="0" w:name="_Hlk62053131"/>
            <w:r w:rsidRPr="00BE1CB1">
              <w:rPr>
                <w:rFonts w:ascii="Arial" w:hAnsi="Arial" w:cs="Arial"/>
                <w:color w:val="1F497D" w:themeColor="text2"/>
              </w:rPr>
              <w:fldChar w:fldCharType="begin"/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 xml:space="preserve"> </w:instrText>
            </w:r>
            <w:r w:rsidRPr="00BE1CB1">
              <w:rPr>
                <w:rFonts w:ascii="Arial" w:hAnsi="Arial" w:cs="Arial"/>
                <w:color w:val="1F497D" w:themeColor="text2"/>
              </w:rPr>
              <w:instrText>HYPERLINK</w:instrText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 xml:space="preserve"> "</w:instrText>
            </w:r>
            <w:r w:rsidRPr="00BE1CB1">
              <w:rPr>
                <w:rFonts w:ascii="Arial" w:hAnsi="Arial" w:cs="Arial"/>
                <w:color w:val="1F497D" w:themeColor="text2"/>
              </w:rPr>
              <w:instrText>mailto</w:instrText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>:</w:instrText>
            </w:r>
            <w:r w:rsidRPr="00BE1CB1">
              <w:rPr>
                <w:rFonts w:ascii="Arial" w:hAnsi="Arial" w:cs="Arial"/>
                <w:color w:val="1F497D" w:themeColor="text2"/>
              </w:rPr>
              <w:instrText>makarov</w:instrText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>@</w:instrText>
            </w:r>
            <w:r w:rsidRPr="00BE1CB1">
              <w:rPr>
                <w:rFonts w:ascii="Arial" w:hAnsi="Arial" w:cs="Arial"/>
                <w:color w:val="1F497D" w:themeColor="text2"/>
              </w:rPr>
              <w:instrText>russoft</w:instrText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>.</w:instrText>
            </w:r>
            <w:r w:rsidRPr="00BE1CB1">
              <w:rPr>
                <w:rFonts w:ascii="Arial" w:hAnsi="Arial" w:cs="Arial"/>
                <w:color w:val="1F497D" w:themeColor="text2"/>
              </w:rPr>
              <w:instrText>org</w:instrText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instrText xml:space="preserve">" </w:instrText>
            </w:r>
            <w:r w:rsidRPr="00BE1CB1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BE1CB1">
              <w:rPr>
                <w:rStyle w:val="a4"/>
                <w:rFonts w:ascii="Arial" w:hAnsi="Arial" w:cs="Arial"/>
                <w:color w:val="1F497D" w:themeColor="text2"/>
              </w:rPr>
              <w:t>makarov</w:t>
            </w:r>
            <w:r w:rsidRPr="00BE1CB1">
              <w:rPr>
                <w:rStyle w:val="a4"/>
                <w:rFonts w:ascii="Arial" w:hAnsi="Arial" w:cs="Arial"/>
                <w:color w:val="1F497D" w:themeColor="text2"/>
                <w:lang w:val="ru-RU"/>
              </w:rPr>
              <w:t>@</w:t>
            </w:r>
            <w:r w:rsidRPr="00BE1CB1">
              <w:rPr>
                <w:rStyle w:val="a4"/>
                <w:rFonts w:ascii="Arial" w:hAnsi="Arial" w:cs="Arial"/>
                <w:color w:val="1F497D" w:themeColor="text2"/>
              </w:rPr>
              <w:t>russoft</w:t>
            </w:r>
            <w:r w:rsidRPr="00BE1CB1">
              <w:rPr>
                <w:rStyle w:val="a4"/>
                <w:rFonts w:ascii="Arial" w:hAnsi="Arial" w:cs="Arial"/>
                <w:color w:val="1F497D" w:themeColor="text2"/>
                <w:lang w:val="ru-RU"/>
              </w:rPr>
              <w:t>.</w:t>
            </w:r>
            <w:r w:rsidRPr="00BE1CB1">
              <w:rPr>
                <w:rStyle w:val="a4"/>
                <w:rFonts w:ascii="Arial" w:hAnsi="Arial" w:cs="Arial"/>
                <w:color w:val="1F497D" w:themeColor="text2"/>
              </w:rPr>
              <w:t>org</w:t>
            </w:r>
            <w:proofErr w:type="gramEnd"/>
            <w:r w:rsidRPr="00BE1CB1">
              <w:rPr>
                <w:rFonts w:ascii="Arial" w:hAnsi="Arial" w:cs="Arial"/>
                <w:color w:val="1F497D" w:themeColor="text2"/>
              </w:rPr>
              <w:fldChar w:fldCharType="end"/>
            </w:r>
            <w:bookmarkEnd w:id="0"/>
            <w:r w:rsidRPr="00BE1CB1">
              <w:rPr>
                <w:rFonts w:ascii="Arial" w:hAnsi="Arial" w:cs="Arial"/>
                <w:b/>
                <w:color w:val="1F497D" w:themeColor="text2"/>
                <w:lang w:val="ru-RU"/>
              </w:rPr>
              <w:t xml:space="preserve">  </w:t>
            </w:r>
          </w:p>
        </w:tc>
      </w:tr>
      <w:tr w:rsidR="00BE1CB1" w:rsidRPr="0014586B" w:rsidTr="00B02EF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BE1CB1" w:rsidRDefault="00BE1CB1" w:rsidP="00B37942">
            <w:pPr>
              <w:snapToGrid w:val="0"/>
              <w:spacing w:after="60"/>
            </w:pPr>
            <w:r w:rsidRPr="00BE1CB1">
              <w:rPr>
                <w:rFonts w:ascii="Arial" w:hAnsi="Arial" w:cs="Arial"/>
                <w:sz w:val="22"/>
                <w:lang w:val="ru-RU"/>
              </w:rPr>
              <w:t xml:space="preserve">ФИО координатора комитета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B1" w:rsidRPr="001B6A4A" w:rsidRDefault="00BE1CB1" w:rsidP="00B37942">
            <w:pPr>
              <w:snapToGrid w:val="0"/>
              <w:spacing w:after="60"/>
              <w:rPr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Ромашко Ярослав </w:t>
            </w:r>
            <w:proofErr w:type="spellStart"/>
            <w:r w:rsidRPr="00BE1CB1">
              <w:rPr>
                <w:rStyle w:val="a4"/>
                <w:rFonts w:ascii="Arial" w:hAnsi="Arial" w:cs="Arial"/>
                <w:color w:val="1F497D" w:themeColor="text2"/>
                <w:lang w:val="ru-RU"/>
              </w:rPr>
              <w:t>development</w:t>
            </w:r>
            <w:proofErr w:type="spellEnd"/>
            <w:r w:rsidRPr="00BE1CB1">
              <w:rPr>
                <w:color w:val="1F497D" w:themeColor="text2"/>
              </w:rPr>
              <w:fldChar w:fldCharType="begin"/>
            </w:r>
            <w:r w:rsidRPr="00BE1CB1">
              <w:rPr>
                <w:color w:val="1F497D" w:themeColor="text2"/>
                <w:lang w:val="ru-RU"/>
              </w:rPr>
              <w:instrText xml:space="preserve"> </w:instrText>
            </w:r>
            <w:r w:rsidRPr="00BE1CB1">
              <w:rPr>
                <w:color w:val="1F497D" w:themeColor="text2"/>
              </w:rPr>
              <w:instrText>HYPERLINK</w:instrText>
            </w:r>
            <w:r w:rsidRPr="00BE1CB1">
              <w:rPr>
                <w:color w:val="1F497D" w:themeColor="text2"/>
                <w:lang w:val="ru-RU"/>
              </w:rPr>
              <w:instrText xml:space="preserve"> "</w:instrText>
            </w:r>
            <w:r w:rsidRPr="00BE1CB1">
              <w:rPr>
                <w:color w:val="1F497D" w:themeColor="text2"/>
              </w:rPr>
              <w:instrText>mailto</w:instrText>
            </w:r>
            <w:r w:rsidRPr="00BE1CB1">
              <w:rPr>
                <w:color w:val="1F497D" w:themeColor="text2"/>
                <w:lang w:val="ru-RU"/>
              </w:rPr>
              <w:instrText>:</w:instrText>
            </w:r>
            <w:r w:rsidRPr="00BE1CB1">
              <w:rPr>
                <w:color w:val="1F497D" w:themeColor="text2"/>
              </w:rPr>
              <w:instrText>makarov</w:instrText>
            </w:r>
            <w:r w:rsidRPr="00BE1CB1">
              <w:rPr>
                <w:color w:val="1F497D" w:themeColor="text2"/>
                <w:lang w:val="ru-RU"/>
              </w:rPr>
              <w:instrText>@</w:instrText>
            </w:r>
            <w:r w:rsidRPr="00BE1CB1">
              <w:rPr>
                <w:color w:val="1F497D" w:themeColor="text2"/>
              </w:rPr>
              <w:instrText>russoft</w:instrText>
            </w:r>
            <w:r w:rsidRPr="00BE1CB1">
              <w:rPr>
                <w:color w:val="1F497D" w:themeColor="text2"/>
                <w:lang w:val="ru-RU"/>
              </w:rPr>
              <w:instrText>.</w:instrText>
            </w:r>
            <w:r w:rsidRPr="00BE1CB1">
              <w:rPr>
                <w:color w:val="1F497D" w:themeColor="text2"/>
              </w:rPr>
              <w:instrText>org</w:instrText>
            </w:r>
            <w:r w:rsidRPr="00BE1CB1">
              <w:rPr>
                <w:color w:val="1F497D" w:themeColor="text2"/>
                <w:lang w:val="ru-RU"/>
              </w:rPr>
              <w:instrText>"</w:instrText>
            </w:r>
            <w:r w:rsidRPr="00BE1CB1">
              <w:rPr>
                <w:color w:val="1F497D" w:themeColor="text2"/>
              </w:rPr>
              <w:fldChar w:fldCharType="separate"/>
            </w:r>
            <w:r w:rsidRPr="00BE1CB1">
              <w:rPr>
                <w:rStyle w:val="a4"/>
                <w:rFonts w:ascii="Arial" w:hAnsi="Arial" w:cs="Arial"/>
                <w:color w:val="1F497D" w:themeColor="text2"/>
                <w:lang w:val="ru-RU"/>
              </w:rPr>
              <w:t>@</w:t>
            </w:r>
            <w:proofErr w:type="spellStart"/>
            <w:r w:rsidRPr="00BE1CB1">
              <w:rPr>
                <w:rStyle w:val="a4"/>
                <w:rFonts w:ascii="Arial" w:hAnsi="Arial" w:cs="Arial"/>
                <w:color w:val="1F497D" w:themeColor="text2"/>
              </w:rPr>
              <w:t>russoft</w:t>
            </w:r>
            <w:proofErr w:type="spellEnd"/>
            <w:r w:rsidRPr="00BE1CB1">
              <w:rPr>
                <w:rStyle w:val="a4"/>
                <w:rFonts w:ascii="Arial" w:hAnsi="Arial" w:cs="Arial"/>
                <w:color w:val="1F497D" w:themeColor="text2"/>
                <w:lang w:val="ru-RU"/>
              </w:rPr>
              <w:t>.</w:t>
            </w:r>
            <w:r w:rsidRPr="00BE1CB1">
              <w:rPr>
                <w:rStyle w:val="a4"/>
                <w:rFonts w:ascii="Arial" w:hAnsi="Arial" w:cs="Arial"/>
                <w:color w:val="1F497D" w:themeColor="text2"/>
              </w:rPr>
              <w:t>org</w:t>
            </w:r>
            <w:r w:rsidRPr="00BE1CB1">
              <w:rPr>
                <w:color w:val="1F497D" w:themeColor="text2"/>
              </w:rPr>
              <w:fldChar w:fldCharType="end"/>
            </w:r>
            <w:r w:rsidRPr="00BE1CB1">
              <w:rPr>
                <w:rFonts w:ascii="Arial" w:hAnsi="Arial" w:cs="Arial"/>
                <w:color w:val="1F497D" w:themeColor="text2"/>
                <w:lang w:val="ru-RU"/>
              </w:rPr>
              <w:t xml:space="preserve"> </w:t>
            </w:r>
          </w:p>
        </w:tc>
      </w:tr>
      <w:tr w:rsidR="00BE1CB1" w:rsidRPr="0014586B" w:rsidTr="00B02EF9">
        <w:trPr>
          <w:trHeight w:val="6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CB1" w:rsidRPr="00BE1CB1" w:rsidRDefault="00BE1CB1" w:rsidP="00B37942">
            <w:pPr>
              <w:snapToGrid w:val="0"/>
              <w:spacing w:after="60"/>
              <w:rPr>
                <w:lang w:val="ru-RU"/>
              </w:rPr>
            </w:pPr>
            <w:r w:rsidRPr="00BE1CB1">
              <w:rPr>
                <w:rFonts w:ascii="Arial" w:hAnsi="Arial" w:cs="Arial"/>
                <w:sz w:val="22"/>
                <w:lang w:val="ru-RU"/>
              </w:rPr>
              <w:t>Список участников (членов) комитета с координатами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B1" w:rsidRPr="001B6A4A" w:rsidRDefault="00BE1CB1" w:rsidP="00B37942">
            <w:pPr>
              <w:snapToGrid w:val="0"/>
              <w:rPr>
                <w:lang w:val="ru-RU"/>
              </w:rPr>
            </w:pPr>
            <w:r>
              <w:rPr>
                <w:rFonts w:ascii="Verdana" w:hAnsi="Verdana" w:cs="Verdana"/>
                <w:lang w:val="ru-RU"/>
              </w:rPr>
              <w:t xml:space="preserve">От РУССОФТ: Валентин Макаров  </w:t>
            </w:r>
          </w:p>
          <w:p w:rsidR="00BE1CB1" w:rsidRPr="001B6A4A" w:rsidRDefault="00BE1CB1" w:rsidP="00B37942">
            <w:pPr>
              <w:snapToGrid w:val="0"/>
              <w:spacing w:after="60"/>
              <w:rPr>
                <w:rFonts w:ascii="Arial" w:eastAsia="Arial" w:hAnsi="Arial" w:cs="Arial"/>
                <w:sz w:val="22"/>
                <w:lang w:val="ru-RU"/>
              </w:rPr>
            </w:pPr>
            <w:r>
              <w:rPr>
                <w:rFonts w:ascii="Verdana" w:hAnsi="Verdana" w:cs="Verdana"/>
                <w:lang w:val="ru-RU"/>
              </w:rPr>
              <w:t xml:space="preserve">От АРПП: Ренат </w:t>
            </w:r>
            <w:proofErr w:type="spellStart"/>
            <w:r>
              <w:rPr>
                <w:rFonts w:ascii="Verdana" w:hAnsi="Verdana" w:cs="Verdana"/>
                <w:lang w:val="ru-RU"/>
              </w:rPr>
              <w:t>Лашин</w:t>
            </w:r>
            <w:proofErr w:type="spellEnd"/>
            <w:r>
              <w:rPr>
                <w:rFonts w:ascii="Verdana" w:hAnsi="Verdana" w:cs="Verdana"/>
                <w:u w:val="single"/>
                <w:lang w:val="ru-RU"/>
              </w:rPr>
              <w:t xml:space="preserve"> </w:t>
            </w:r>
            <w:hyperlink r:id="rId7" w:history="1"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</w:rPr>
                <w:t>renat</w:t>
              </w:r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  <w:lang w:val="ru-RU"/>
                </w:rPr>
                <w:t>.</w:t>
              </w:r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</w:rPr>
                <w:t>lashin</w:t>
              </w:r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  <w:lang w:val="ru-RU"/>
                </w:rPr>
                <w:t>@</w:t>
              </w:r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</w:rPr>
                <w:t>arppsoft</w:t>
              </w:r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  <w:lang w:val="ru-RU"/>
                </w:rPr>
                <w:t>.</w:t>
              </w:r>
              <w:proofErr w:type="spellStart"/>
              <w:r w:rsidRPr="00BE1CB1">
                <w:rPr>
                  <w:rStyle w:val="a4"/>
                  <w:rFonts w:ascii="Verdana" w:hAnsi="Verdana" w:cs="Verdana"/>
                  <w:color w:val="1F497D" w:themeColor="text2"/>
                  <w:sz w:val="20"/>
                </w:rPr>
                <w:t>ru</w:t>
              </w:r>
              <w:proofErr w:type="spellEnd"/>
            </w:hyperlink>
          </w:p>
        </w:tc>
      </w:tr>
    </w:tbl>
    <w:p w:rsidR="00441D09" w:rsidRDefault="00441D09" w:rsidP="00441D09">
      <w:pPr>
        <w:spacing w:line="360" w:lineRule="auto"/>
        <w:rPr>
          <w:rFonts w:ascii="Arial" w:hAnsi="Arial" w:cs="Arial"/>
          <w:lang w:val="ru-RU"/>
        </w:rPr>
      </w:pPr>
    </w:p>
    <w:tbl>
      <w:tblPr>
        <w:tblW w:w="9989" w:type="dxa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6089"/>
        <w:gridCol w:w="1416"/>
        <w:gridCol w:w="1987"/>
        <w:gridCol w:w="25"/>
      </w:tblGrid>
      <w:tr w:rsidR="00BE1CB1" w:rsidTr="00B02EF9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E1CB1" w:rsidRDefault="00BE1CB1" w:rsidP="00BE1CB1">
            <w:pPr>
              <w:pStyle w:val="13"/>
              <w:snapToGrid w:val="0"/>
              <w:spacing w:after="60"/>
            </w:pPr>
            <w:r>
              <w:rPr>
                <w:rFonts w:ascii="Arial" w:eastAsia="Arial" w:hAnsi="Arial" w:cs="Arial"/>
                <w:sz w:val="22"/>
              </w:rPr>
              <w:t>№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sz w:val="22"/>
              </w:rPr>
              <w:t xml:space="preserve">Содержание работ </w:t>
            </w:r>
            <w:r>
              <w:rPr>
                <w:rFonts w:ascii="Arial" w:hAnsi="Arial" w:cs="Arial"/>
                <w:sz w:val="22"/>
              </w:rPr>
              <w:br/>
              <w:t>(описание проектов, мероприятий и пр.)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sz w:val="22"/>
              </w:rPr>
              <w:t>Сроки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sz w:val="22"/>
              </w:rPr>
              <w:t>Исполнители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BE1CB1" w:rsidRDefault="00BE1CB1" w:rsidP="00B37942">
            <w:pPr>
              <w:pStyle w:val="13"/>
              <w:snapToGrid w:val="0"/>
              <w:spacing w:after="60"/>
              <w:rPr>
                <w:b w:val="0"/>
              </w:rPr>
            </w:pPr>
            <w:r w:rsidRPr="00BE1CB1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  <w:jc w:val="left"/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Организация награждения победителей Рейтинга крупнейших компаний разработчиков ПО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09.2021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0"/>
              </w:rPr>
              <w:t>РУССОФТ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rPr>
          <w:trHeight w:val="59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Проведение 18-го ежегодного исследования экспортной индустрии разработки ПО в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01-10. 2021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0"/>
              </w:rPr>
              <w:t xml:space="preserve">РУССОФТ,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Opinion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Oу</w:t>
            </w:r>
            <w:proofErr w:type="spellEnd"/>
          </w:p>
          <w:p w:rsidR="00BE1CB1" w:rsidRDefault="00BE1CB1" w:rsidP="00B37942">
            <w:pPr>
              <w:pStyle w:val="af1"/>
              <w:snapToGrid w:val="0"/>
              <w:spacing w:before="0" w:after="6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rFonts w:eastAsia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  <w:lang w:val="ru-RU"/>
              </w:rPr>
              <w:t>Представительств  ИТ</w:t>
            </w:r>
            <w:proofErr w:type="gramEnd"/>
            <w:r>
              <w:rPr>
                <w:sz w:val="22"/>
                <w:szCs w:val="22"/>
                <w:lang w:val="ru-RU"/>
              </w:rPr>
              <w:t>-индустрии в Турции, Индии и Малайзии (совместно РУССОФТ с АЭТС и АРПЭ)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202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РУССОФТ, </w:t>
            </w:r>
            <w:r>
              <w:rPr>
                <w:rFonts w:cs="Arial"/>
                <w:sz w:val="20"/>
                <w:szCs w:val="20"/>
                <w:lang w:val="ru-RU"/>
              </w:rPr>
              <w:t>АРПЭ, АЭТС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ИТ-бизнес-завтрака (ПМЭФ)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06.2021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РУССОФТ, РАЭК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5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Серия вебинаров по цифровой трансформации с участием ИТ-директоров и директоров по инновациям крупных корпораций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01-11.20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sz w:val="20"/>
                <w:szCs w:val="20"/>
                <w:lang w:val="ru-RU"/>
              </w:rPr>
              <w:t>РУССОФТ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Серия вебинаров по особенностям маркетинга и продаж в разных регионах (с участием </w:t>
            </w:r>
            <w:proofErr w:type="spellStart"/>
            <w:r>
              <w:rPr>
                <w:sz w:val="22"/>
                <w:szCs w:val="22"/>
                <w:lang w:val="ru-RU"/>
              </w:rPr>
              <w:t>Тогпредств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РФ)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01-11.2021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sz w:val="20"/>
                <w:szCs w:val="20"/>
                <w:lang w:val="ru-RU"/>
              </w:rPr>
              <w:t>РУССОФТ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RPr="0014586B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7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виртуальных и </w:t>
            </w:r>
            <w:proofErr w:type="gramStart"/>
            <w:r>
              <w:rPr>
                <w:sz w:val="22"/>
                <w:szCs w:val="22"/>
                <w:lang w:val="ru-RU"/>
              </w:rPr>
              <w:t>оф-</w:t>
            </w:r>
            <w:proofErr w:type="spellStart"/>
            <w:r>
              <w:rPr>
                <w:sz w:val="22"/>
                <w:szCs w:val="22"/>
                <w:lang w:val="ru-RU"/>
              </w:rPr>
              <w:t>лайн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-зарубежных бизнес-миссий в Германию, Францию, Италию, Швейцарию, Индию, Малайзию, Вьетнам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ru-RU"/>
              </w:rPr>
              <w:t>12.20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РУССОФТ при поддержке РЭЦ,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МЭЦ, Фонда РИИ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8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af1"/>
              <w:snapToGrid w:val="0"/>
              <w:spacing w:before="0" w:after="60"/>
              <w:rPr>
                <w:lang w:val="ru-RU"/>
              </w:rPr>
            </w:pPr>
            <w:r>
              <w:rPr>
                <w:rFonts w:eastAsia="Arial" w:cs="Arial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  <w:lang w:val="ru-RU"/>
              </w:rPr>
              <w:t>Организация ежегодного ИТ-</w:t>
            </w:r>
            <w:proofErr w:type="gramStart"/>
            <w:r>
              <w:rPr>
                <w:i w:val="0"/>
                <w:sz w:val="22"/>
                <w:szCs w:val="22"/>
                <w:lang w:val="ru-RU"/>
              </w:rPr>
              <w:t>Форума  (</w:t>
            </w:r>
            <w:proofErr w:type="gramEnd"/>
            <w:r>
              <w:rPr>
                <w:i w:val="0"/>
                <w:sz w:val="22"/>
                <w:szCs w:val="22"/>
                <w:lang w:val="ru-RU"/>
              </w:rPr>
              <w:t>Форума Умный город)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06-09.20</w:t>
            </w:r>
            <w:r>
              <w:rPr>
                <w:rFonts w:ascii="Arial" w:hAnsi="Arial" w:cs="Arial"/>
                <w:b w:val="0"/>
                <w:sz w:val="22"/>
                <w:lang w:val="en-US"/>
              </w:rPr>
              <w:t>2</w:t>
            </w:r>
            <w:r>
              <w:rPr>
                <w:rFonts w:ascii="Arial" w:hAnsi="Arial" w:cs="Arial"/>
                <w:b w:val="0"/>
                <w:sz w:val="22"/>
              </w:rPr>
              <w:t>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3"/>
              <w:snapToGrid w:val="0"/>
              <w:spacing w:after="60"/>
            </w:pPr>
            <w:r>
              <w:rPr>
                <w:rFonts w:ascii="Arial" w:hAnsi="Arial" w:cs="Arial"/>
                <w:b w:val="0"/>
                <w:sz w:val="22"/>
              </w:rPr>
              <w:t>РУССОФТ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Организация традиционного </w:t>
            </w:r>
            <w:r>
              <w:rPr>
                <w:rFonts w:eastAsia="Arial" w:cs="Arial"/>
                <w:sz w:val="22"/>
                <w:szCs w:val="22"/>
              </w:rPr>
              <w:t>RUSSOFT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Leadership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Forum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в рамках ПМИФ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rFonts w:eastAsia="Arial" w:cs="Arial"/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rFonts w:eastAsia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РУССОФТ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BE1CB1" w:rsidTr="00B02EF9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Pr="001B6A4A" w:rsidRDefault="00BE1CB1" w:rsidP="00B37942">
            <w:pPr>
              <w:pStyle w:val="1"/>
              <w:snapToGrid w:val="0"/>
              <w:spacing w:before="0" w:after="6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конференции по программной инженерии </w:t>
            </w:r>
            <w:r>
              <w:rPr>
                <w:sz w:val="22"/>
                <w:szCs w:val="22"/>
              </w:rPr>
              <w:t>SECR</w:t>
            </w:r>
            <w:r>
              <w:rPr>
                <w:sz w:val="22"/>
                <w:szCs w:val="22"/>
                <w:lang w:val="ru-RU"/>
              </w:rPr>
              <w:t xml:space="preserve"> 2021 </w:t>
            </w:r>
            <w:r>
              <w:rPr>
                <w:rFonts w:cs="Arial"/>
                <w:sz w:val="22"/>
                <w:szCs w:val="22"/>
                <w:lang w:val="ru-RU"/>
              </w:rPr>
              <w:t>(Москва, количество участников около 700)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  <w:jc w:val="center"/>
            </w:pPr>
            <w:r>
              <w:rPr>
                <w:sz w:val="22"/>
                <w:szCs w:val="22"/>
              </w:rPr>
              <w:t>10.20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CB1" w:rsidRDefault="00BE1CB1" w:rsidP="00B37942">
            <w:pPr>
              <w:pStyle w:val="1"/>
              <w:snapToGrid w:val="0"/>
              <w:spacing w:before="0" w:after="60"/>
            </w:pPr>
            <w:r>
              <w:rPr>
                <w:sz w:val="22"/>
                <w:szCs w:val="22"/>
              </w:rPr>
              <w:t>Internet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Help, РУССОФТ, </w:t>
            </w:r>
            <w:r>
              <w:rPr>
                <w:sz w:val="22"/>
                <w:szCs w:val="22"/>
                <w:lang w:val="ru-RU"/>
              </w:rPr>
              <w:t>Фонд Сколково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E1CB1" w:rsidRDefault="00BE1CB1" w:rsidP="00B37942">
            <w:pPr>
              <w:snapToGrid w:val="0"/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BE1CB1" w:rsidRDefault="00BE1CB1" w:rsidP="00441D09">
      <w:pPr>
        <w:spacing w:line="360" w:lineRule="auto"/>
        <w:rPr>
          <w:rFonts w:ascii="Arial" w:hAnsi="Arial" w:cs="Arial"/>
          <w:lang w:val="ru-RU"/>
        </w:rPr>
      </w:pPr>
    </w:p>
    <w:p w:rsidR="00BE1CB1" w:rsidRDefault="00BE1CB1" w:rsidP="00441D09">
      <w:pPr>
        <w:spacing w:line="360" w:lineRule="auto"/>
        <w:rPr>
          <w:rFonts w:ascii="Arial" w:hAnsi="Arial" w:cs="Arial"/>
          <w:lang w:val="ru-RU"/>
        </w:rPr>
      </w:pPr>
    </w:p>
    <w:p w:rsidR="00BE1CB1" w:rsidRDefault="00BE1CB1" w:rsidP="00441D09">
      <w:pPr>
        <w:spacing w:line="360" w:lineRule="auto"/>
        <w:rPr>
          <w:rFonts w:ascii="Arial" w:hAnsi="Arial" w:cs="Arial"/>
          <w:lang w:val="ru-RU"/>
        </w:rPr>
      </w:pPr>
    </w:p>
    <w:p w:rsidR="00BE1CB1" w:rsidRPr="0014586B" w:rsidRDefault="00BE1CB1" w:rsidP="00441D09">
      <w:pPr>
        <w:spacing w:line="360" w:lineRule="auto"/>
        <w:rPr>
          <w:rFonts w:ascii="Arial" w:hAnsi="Arial" w:cs="Arial"/>
          <w:color w:val="1F497D" w:themeColor="text2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Контакты:   </w:t>
      </w:r>
      <w:proofErr w:type="gramEnd"/>
      <w:hyperlink r:id="rId8" w:history="1">
        <w:r w:rsidRPr="00BE1CB1">
          <w:rPr>
            <w:rStyle w:val="a4"/>
            <w:rFonts w:ascii="Arial" w:hAnsi="Arial" w:cs="Arial"/>
            <w:color w:val="1F497D" w:themeColor="text2"/>
            <w:lang w:val="ru-RU"/>
          </w:rPr>
          <w:t>makarov@russoft.org</w:t>
        </w:r>
      </w:hyperlink>
      <w:r w:rsidRPr="00BE1CB1">
        <w:rPr>
          <w:rFonts w:ascii="Arial" w:hAnsi="Arial" w:cs="Arial"/>
          <w:color w:val="1F497D" w:themeColor="text2"/>
          <w:lang w:val="ru-RU"/>
        </w:rPr>
        <w:t xml:space="preserve"> </w:t>
      </w:r>
      <w:bookmarkStart w:id="1" w:name="_GoBack"/>
      <w:bookmarkEnd w:id="1"/>
    </w:p>
    <w:sectPr w:rsidR="00BE1CB1" w:rsidRPr="0014586B" w:rsidSect="00DB5E7A">
      <w:headerReference w:type="default" r:id="rId9"/>
      <w:footerReference w:type="default" r:id="rId10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1C" w:rsidRDefault="00253B1C" w:rsidP="00D73A46">
      <w:r>
        <w:separator/>
      </w:r>
    </w:p>
  </w:endnote>
  <w:endnote w:type="continuationSeparator" w:id="0">
    <w:p w:rsidR="00253B1C" w:rsidRDefault="00253B1C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BE1CB1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1C" w:rsidRDefault="00253B1C" w:rsidP="00D73A46">
      <w:r>
        <w:separator/>
      </w:r>
    </w:p>
  </w:footnote>
  <w:footnote w:type="continuationSeparator" w:id="0">
    <w:p w:rsidR="00253B1C" w:rsidRDefault="00253B1C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14586B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по </w:t>
          </w:r>
          <w:r w:rsidR="00BE1CB1" w:rsidRPr="00BE1CB1">
            <w:rPr>
              <w:rFonts w:ascii="Arial" w:hAnsi="Arial" w:cs="Arial"/>
              <w:color w:val="262626"/>
              <w:sz w:val="26"/>
              <w:lang w:val="ru-RU" w:eastAsia="ru-RU"/>
            </w:rPr>
            <w:t>разработк</w:t>
          </w:r>
          <w:r w:rsidR="00BE1CB1">
            <w:rPr>
              <w:rFonts w:ascii="Arial" w:hAnsi="Arial" w:cs="Arial"/>
              <w:color w:val="262626"/>
              <w:sz w:val="26"/>
              <w:lang w:val="ru-RU" w:eastAsia="ru-RU"/>
            </w:rPr>
            <w:t>е</w:t>
          </w:r>
          <w:r w:rsidR="00BE1CB1" w:rsidRPr="00BE1CB1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и экспорт</w:t>
          </w:r>
          <w:r w:rsidR="00BE1CB1">
            <w:rPr>
              <w:rFonts w:ascii="Arial" w:hAnsi="Arial" w:cs="Arial"/>
              <w:color w:val="262626"/>
              <w:sz w:val="26"/>
              <w:lang w:val="ru-RU" w:eastAsia="ru-RU"/>
            </w:rPr>
            <w:t>у</w:t>
          </w:r>
          <w:r w:rsidR="00BE1CB1" w:rsidRPr="00BE1CB1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ПО</w:t>
          </w: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14586B"/>
    <w:rsid w:val="001631C7"/>
    <w:rsid w:val="00172D13"/>
    <w:rsid w:val="00194F6B"/>
    <w:rsid w:val="001978D2"/>
    <w:rsid w:val="001B011B"/>
    <w:rsid w:val="001D03D4"/>
    <w:rsid w:val="00253B1C"/>
    <w:rsid w:val="00256DB3"/>
    <w:rsid w:val="00310B81"/>
    <w:rsid w:val="003A24FC"/>
    <w:rsid w:val="00435785"/>
    <w:rsid w:val="00441D09"/>
    <w:rsid w:val="00442FBC"/>
    <w:rsid w:val="004C095B"/>
    <w:rsid w:val="004D7328"/>
    <w:rsid w:val="004F7599"/>
    <w:rsid w:val="00541A53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923EC"/>
    <w:rsid w:val="00AB3AC5"/>
    <w:rsid w:val="00AB4455"/>
    <w:rsid w:val="00AD1424"/>
    <w:rsid w:val="00B00F0E"/>
    <w:rsid w:val="00B02EF9"/>
    <w:rsid w:val="00B71FA4"/>
    <w:rsid w:val="00BE1CB1"/>
    <w:rsid w:val="00BF33A6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customStyle="1" w:styleId="13">
    <w:name w:val="Название объекта1"/>
    <w:basedOn w:val="a"/>
    <w:next w:val="af1"/>
    <w:rsid w:val="00BE1CB1"/>
    <w:pPr>
      <w:widowControl w:val="0"/>
      <w:jc w:val="center"/>
    </w:pPr>
    <w:rPr>
      <w:rFonts w:eastAsia="Times" w:cs="Times"/>
      <w:b/>
      <w:sz w:val="28"/>
      <w:szCs w:val="20"/>
      <w:lang w:val="ru-RU" w:eastAsia="zh-CN"/>
    </w:rPr>
  </w:style>
  <w:style w:type="paragraph" w:styleId="af1">
    <w:name w:val="Subtitle"/>
    <w:basedOn w:val="1"/>
    <w:next w:val="a0"/>
    <w:link w:val="af2"/>
    <w:qFormat/>
    <w:rsid w:val="00BE1CB1"/>
    <w:pPr>
      <w:widowControl w:val="0"/>
      <w:jc w:val="center"/>
    </w:pPr>
    <w:rPr>
      <w:i/>
      <w:iCs/>
      <w:lang w:eastAsia="zh-CN"/>
    </w:rPr>
  </w:style>
  <w:style w:type="character" w:customStyle="1" w:styleId="af2">
    <w:name w:val="Подзаголовок Знак"/>
    <w:basedOn w:val="a1"/>
    <w:link w:val="af1"/>
    <w:rsid w:val="00BE1CB1"/>
    <w:rPr>
      <w:rFonts w:ascii="Arial" w:eastAsia="MS Mincho" w:hAnsi="Arial" w:cs="Tahoma"/>
      <w:i/>
      <w:iCs/>
      <w:sz w:val="28"/>
      <w:szCs w:val="28"/>
      <w:lang w:val="en-US"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BE1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@russof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.lashin@arppsof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6</cp:revision>
  <cp:lastPrinted>2018-08-28T08:58:00Z</cp:lastPrinted>
  <dcterms:created xsi:type="dcterms:W3CDTF">2019-08-29T09:08:00Z</dcterms:created>
  <dcterms:modified xsi:type="dcterms:W3CDTF">2021-01-21T20:24:00Z</dcterms:modified>
</cp:coreProperties>
</file>