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46" w:rsidRPr="0007306C" w:rsidRDefault="0007306C" w:rsidP="0007306C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bookmarkStart w:id="0" w:name="_Hlk62054291"/>
      <w:bookmarkStart w:id="1" w:name="_GoBack"/>
      <w:bookmarkEnd w:id="1"/>
      <w:r w:rsidRPr="0007306C">
        <w:rPr>
          <w:rFonts w:ascii="Arial" w:hAnsi="Arial" w:cs="Arial"/>
          <w:b/>
          <w:color w:val="1F497D" w:themeColor="text2"/>
          <w:lang w:val="ru-RU"/>
        </w:rPr>
        <w:t>План Комитета перспективных технологий АПКИТ на 2021 год.</w:t>
      </w:r>
    </w:p>
    <w:bookmarkEnd w:id="0"/>
    <w:p w:rsidR="0007306C" w:rsidRDefault="0007306C" w:rsidP="00441D09">
      <w:pPr>
        <w:spacing w:line="360" w:lineRule="auto"/>
        <w:rPr>
          <w:rFonts w:ascii="Arial" w:hAnsi="Arial" w:cs="Arial"/>
          <w:lang w:val="ru-RU"/>
        </w:rPr>
      </w:pPr>
    </w:p>
    <w:p w:rsidR="0007306C" w:rsidRPr="0007306C" w:rsidRDefault="0007306C" w:rsidP="0007306C">
      <w:pPr>
        <w:spacing w:line="360" w:lineRule="auto"/>
        <w:rPr>
          <w:rFonts w:ascii="Arial" w:hAnsi="Arial" w:cs="Arial"/>
          <w:b/>
          <w:lang w:val="ru-RU"/>
        </w:rPr>
      </w:pPr>
      <w:r w:rsidRPr="0007306C">
        <w:rPr>
          <w:rFonts w:ascii="Arial" w:hAnsi="Arial" w:cs="Arial"/>
          <w:b/>
          <w:lang w:val="ru-RU"/>
        </w:rPr>
        <w:t xml:space="preserve">Глава </w:t>
      </w:r>
      <w:proofErr w:type="gramStart"/>
      <w:r w:rsidRPr="0007306C">
        <w:rPr>
          <w:rFonts w:ascii="Arial" w:hAnsi="Arial" w:cs="Arial"/>
          <w:b/>
          <w:lang w:val="ru-RU"/>
        </w:rPr>
        <w:t xml:space="preserve">комитета:  </w:t>
      </w:r>
      <w:proofErr w:type="spellStart"/>
      <w:r w:rsidRPr="0007306C">
        <w:rPr>
          <w:rFonts w:ascii="Arial" w:hAnsi="Arial" w:cs="Arial"/>
          <w:b/>
          <w:lang w:val="ru-RU"/>
        </w:rPr>
        <w:t>Генс</w:t>
      </w:r>
      <w:proofErr w:type="spellEnd"/>
      <w:proofErr w:type="gramEnd"/>
      <w:r w:rsidRPr="0007306C">
        <w:rPr>
          <w:rFonts w:ascii="Arial" w:hAnsi="Arial" w:cs="Arial"/>
          <w:b/>
          <w:lang w:val="ru-RU"/>
        </w:rPr>
        <w:t xml:space="preserve"> Филипп, президент ГК ЛАНИТ</w:t>
      </w:r>
    </w:p>
    <w:p w:rsidR="0007306C" w:rsidRDefault="0007306C" w:rsidP="0007306C">
      <w:pPr>
        <w:spacing w:line="360" w:lineRule="auto"/>
        <w:rPr>
          <w:rFonts w:ascii="Arial" w:hAnsi="Arial" w:cs="Arial"/>
          <w:lang w:val="ru-RU"/>
        </w:rPr>
      </w:pPr>
      <w:r w:rsidRPr="0007306C">
        <w:rPr>
          <w:rFonts w:ascii="Arial" w:hAnsi="Arial" w:cs="Arial"/>
          <w:lang w:val="ru-RU"/>
        </w:rPr>
        <w:t>Координатор</w:t>
      </w:r>
      <w:r>
        <w:rPr>
          <w:rFonts w:ascii="Arial" w:hAnsi="Arial" w:cs="Arial"/>
          <w:lang w:val="ru-RU"/>
        </w:rPr>
        <w:t>ы</w:t>
      </w:r>
      <w:r w:rsidRPr="0007306C">
        <w:rPr>
          <w:rFonts w:ascii="Arial" w:hAnsi="Arial" w:cs="Arial"/>
          <w:lang w:val="ru-RU"/>
        </w:rPr>
        <w:t xml:space="preserve"> комитета</w:t>
      </w:r>
      <w:r>
        <w:rPr>
          <w:rFonts w:ascii="Arial" w:hAnsi="Arial" w:cs="Arial"/>
          <w:lang w:val="ru-RU"/>
        </w:rPr>
        <w:t>:</w:t>
      </w:r>
      <w:r w:rsidRPr="0007306C">
        <w:rPr>
          <w:rFonts w:ascii="Arial" w:hAnsi="Arial" w:cs="Arial"/>
          <w:lang w:val="ru-RU"/>
        </w:rPr>
        <w:tab/>
      </w:r>
    </w:p>
    <w:p w:rsidR="0007306C" w:rsidRDefault="0007306C" w:rsidP="0007306C">
      <w:pPr>
        <w:spacing w:line="360" w:lineRule="auto"/>
        <w:ind w:firstLine="720"/>
        <w:rPr>
          <w:rFonts w:ascii="Arial" w:hAnsi="Arial" w:cs="Arial"/>
          <w:lang w:val="ru-RU"/>
        </w:rPr>
      </w:pPr>
      <w:r w:rsidRPr="0007306C">
        <w:rPr>
          <w:rFonts w:ascii="Arial" w:hAnsi="Arial" w:cs="Arial"/>
          <w:lang w:val="ru-RU"/>
        </w:rPr>
        <w:t xml:space="preserve">Афанасьев </w:t>
      </w:r>
      <w:proofErr w:type="gramStart"/>
      <w:r w:rsidRPr="0007306C">
        <w:rPr>
          <w:rFonts w:ascii="Arial" w:hAnsi="Arial" w:cs="Arial"/>
          <w:lang w:val="ru-RU"/>
        </w:rPr>
        <w:t>Денис</w:t>
      </w:r>
      <w:r>
        <w:rPr>
          <w:rFonts w:ascii="Arial" w:hAnsi="Arial" w:cs="Arial"/>
          <w:lang w:val="ru-RU"/>
        </w:rPr>
        <w:t xml:space="preserve">,  </w:t>
      </w:r>
      <w:r w:rsidRPr="0007306C">
        <w:rPr>
          <w:rFonts w:ascii="Arial" w:hAnsi="Arial" w:cs="Arial"/>
          <w:lang w:val="ru-RU"/>
        </w:rPr>
        <w:t>Ланит</w:t>
      </w:r>
      <w:proofErr w:type="gramEnd"/>
      <w:r w:rsidRPr="0007306C">
        <w:rPr>
          <w:rFonts w:ascii="Arial" w:hAnsi="Arial" w:cs="Arial"/>
          <w:lang w:val="ru-RU"/>
        </w:rPr>
        <w:t>-Интеграция</w:t>
      </w:r>
    </w:p>
    <w:p w:rsidR="0007306C" w:rsidRDefault="0007306C" w:rsidP="0007306C">
      <w:pPr>
        <w:spacing w:line="360" w:lineRule="auto"/>
        <w:ind w:firstLine="720"/>
        <w:rPr>
          <w:rFonts w:ascii="Arial" w:hAnsi="Arial" w:cs="Arial"/>
          <w:lang w:val="ru-RU"/>
        </w:rPr>
      </w:pPr>
      <w:r w:rsidRPr="0007306C">
        <w:rPr>
          <w:rFonts w:ascii="Arial" w:hAnsi="Arial" w:cs="Arial"/>
          <w:lang w:val="ru-RU"/>
        </w:rPr>
        <w:t>Илья Левчук</w:t>
      </w:r>
      <w:r>
        <w:rPr>
          <w:rFonts w:ascii="Arial" w:hAnsi="Arial" w:cs="Arial"/>
          <w:lang w:val="ru-RU"/>
        </w:rPr>
        <w:t xml:space="preserve">, </w:t>
      </w:r>
      <w:proofErr w:type="spellStart"/>
      <w:r w:rsidRPr="0007306C">
        <w:rPr>
          <w:rFonts w:ascii="Arial" w:hAnsi="Arial" w:cs="Arial"/>
          <w:lang w:val="ru-RU"/>
        </w:rPr>
        <w:t>Huawei</w:t>
      </w:r>
      <w:proofErr w:type="spellEnd"/>
      <w:r w:rsidRPr="0007306C">
        <w:rPr>
          <w:rFonts w:ascii="Arial" w:hAnsi="Arial" w:cs="Arial"/>
          <w:lang w:val="ru-RU"/>
        </w:rPr>
        <w:t xml:space="preserve"> Евразия.</w:t>
      </w:r>
    </w:p>
    <w:p w:rsidR="00677467" w:rsidRDefault="0007306C" w:rsidP="0007306C">
      <w:pPr>
        <w:spacing w:line="360" w:lineRule="auto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Контакты комитета: </w:t>
      </w:r>
      <w:hyperlink r:id="rId7" w:history="1">
        <w:r w:rsidRPr="0007306C">
          <w:rPr>
            <w:rStyle w:val="a4"/>
            <w:rFonts w:ascii="Arial" w:hAnsi="Arial" w:cs="Arial"/>
            <w:color w:val="1F497D" w:themeColor="text2"/>
            <w:lang w:val="ru-RU"/>
          </w:rPr>
          <w:t>tech@apkit.ru</w:t>
        </w:r>
      </w:hyperlink>
      <w:r w:rsidRPr="0007306C">
        <w:rPr>
          <w:rFonts w:ascii="Arial" w:hAnsi="Arial" w:cs="Arial"/>
          <w:color w:val="1F497D" w:themeColor="text2"/>
          <w:lang w:val="ru-RU"/>
        </w:rPr>
        <w:t xml:space="preserve">  </w:t>
      </w:r>
      <w:r w:rsidRPr="0007306C">
        <w:rPr>
          <w:rFonts w:ascii="Arial" w:hAnsi="Arial" w:cs="Arial"/>
          <w:lang w:val="ru-RU"/>
        </w:rPr>
        <w:cr/>
      </w:r>
      <w:r>
        <w:rPr>
          <w:rFonts w:ascii="Arial" w:hAnsi="Arial" w:cs="Arial"/>
          <w:lang w:val="ru-RU"/>
        </w:rPr>
        <w:t xml:space="preserve">В </w:t>
      </w:r>
      <w:r w:rsidR="00305638" w:rsidRPr="00305638">
        <w:rPr>
          <w:rFonts w:ascii="Arial" w:hAnsi="Arial" w:cs="Arial"/>
          <w:lang w:val="ru-RU"/>
        </w:rPr>
        <w:t xml:space="preserve">активе </w:t>
      </w:r>
      <w:r>
        <w:rPr>
          <w:rFonts w:ascii="Arial" w:hAnsi="Arial" w:cs="Arial"/>
          <w:lang w:val="ru-RU"/>
        </w:rPr>
        <w:t xml:space="preserve">Комитета: </w:t>
      </w:r>
      <w:r w:rsidR="00305638" w:rsidRPr="00305638">
        <w:rPr>
          <w:rFonts w:ascii="Arial" w:hAnsi="Arial" w:cs="Arial"/>
          <w:lang w:val="ru-RU"/>
        </w:rPr>
        <w:t xml:space="preserve">ГК Ланит, </w:t>
      </w:r>
      <w:proofErr w:type="spellStart"/>
      <w:r w:rsidR="00305638" w:rsidRPr="00305638">
        <w:rPr>
          <w:rFonts w:ascii="Arial" w:hAnsi="Arial" w:cs="Arial"/>
          <w:lang w:val="ru-RU"/>
        </w:rPr>
        <w:t>Техкомпания</w:t>
      </w:r>
      <w:proofErr w:type="spellEnd"/>
      <w:r w:rsidR="00305638" w:rsidRPr="00305638">
        <w:rPr>
          <w:rFonts w:ascii="Arial" w:hAnsi="Arial" w:cs="Arial"/>
          <w:lang w:val="ru-RU"/>
        </w:rPr>
        <w:t xml:space="preserve"> </w:t>
      </w:r>
      <w:proofErr w:type="spellStart"/>
      <w:r w:rsidR="00305638" w:rsidRPr="00305638">
        <w:rPr>
          <w:rFonts w:ascii="Arial" w:hAnsi="Arial" w:cs="Arial"/>
          <w:lang w:val="ru-RU"/>
        </w:rPr>
        <w:t>Huawei</w:t>
      </w:r>
      <w:proofErr w:type="spellEnd"/>
      <w:r w:rsidR="00305638" w:rsidRPr="00305638">
        <w:rPr>
          <w:rFonts w:ascii="Arial" w:hAnsi="Arial" w:cs="Arial"/>
          <w:lang w:val="ru-RU"/>
        </w:rPr>
        <w:t xml:space="preserve">, Байкал </w:t>
      </w:r>
      <w:proofErr w:type="spellStart"/>
      <w:r w:rsidR="00305638" w:rsidRPr="00305638">
        <w:rPr>
          <w:rFonts w:ascii="Arial" w:hAnsi="Arial" w:cs="Arial"/>
          <w:lang w:val="ru-RU"/>
        </w:rPr>
        <w:t>Электроникс</w:t>
      </w:r>
      <w:proofErr w:type="spellEnd"/>
      <w:r w:rsidR="00305638" w:rsidRPr="00305638">
        <w:rPr>
          <w:rFonts w:ascii="Arial" w:hAnsi="Arial" w:cs="Arial"/>
          <w:lang w:val="ru-RU"/>
        </w:rPr>
        <w:t>, ВШЭ и др., при поддержке Аналитического центра при Правительстве РФ</w:t>
      </w:r>
      <w:r>
        <w:rPr>
          <w:rFonts w:ascii="Arial" w:hAnsi="Arial" w:cs="Arial"/>
          <w:lang w:val="ru-RU"/>
        </w:rPr>
        <w:t>.</w:t>
      </w:r>
    </w:p>
    <w:p w:rsidR="00677467" w:rsidRDefault="00677467" w:rsidP="00441D09">
      <w:pPr>
        <w:spacing w:line="360" w:lineRule="auto"/>
        <w:rPr>
          <w:rFonts w:ascii="Arial" w:hAnsi="Arial" w:cs="Arial"/>
          <w:lang w:val="ru-RU"/>
        </w:rPr>
      </w:pPr>
    </w:p>
    <w:p w:rsidR="00677467" w:rsidRPr="0007306C" w:rsidRDefault="00677467" w:rsidP="00441D09">
      <w:pPr>
        <w:spacing w:line="360" w:lineRule="auto"/>
        <w:rPr>
          <w:rFonts w:ascii="Arial" w:hAnsi="Arial" w:cs="Arial"/>
          <w:b/>
          <w:lang w:val="ru-RU"/>
        </w:rPr>
      </w:pPr>
      <w:r w:rsidRPr="0007306C">
        <w:rPr>
          <w:rFonts w:ascii="Arial" w:hAnsi="Arial" w:cs="Arial"/>
          <w:b/>
          <w:lang w:val="ru-RU"/>
        </w:rPr>
        <w:t>Направления работы комитета:</w:t>
      </w:r>
    </w:p>
    <w:p w:rsidR="00677467" w:rsidRDefault="00677467" w:rsidP="0007306C">
      <w:pPr>
        <w:spacing w:line="312" w:lineRule="auto"/>
        <w:ind w:firstLine="720"/>
        <w:rPr>
          <w:rFonts w:ascii="Arial" w:hAnsi="Arial" w:cs="Arial"/>
          <w:lang w:val="ru-RU"/>
        </w:rPr>
      </w:pPr>
      <w:r w:rsidRPr="00677467">
        <w:rPr>
          <w:rFonts w:ascii="Arial" w:hAnsi="Arial" w:cs="Arial"/>
          <w:lang w:val="ru-RU"/>
        </w:rPr>
        <w:t>ARM экосистема</w:t>
      </w:r>
    </w:p>
    <w:p w:rsidR="00677467" w:rsidRDefault="00677467" w:rsidP="0007306C">
      <w:pPr>
        <w:spacing w:line="312" w:lineRule="auto"/>
        <w:ind w:firstLine="720"/>
        <w:rPr>
          <w:rFonts w:ascii="Arial" w:hAnsi="Arial" w:cs="Arial"/>
          <w:lang w:val="ru-RU"/>
        </w:rPr>
      </w:pPr>
      <w:r w:rsidRPr="00677467">
        <w:rPr>
          <w:rFonts w:ascii="Arial" w:hAnsi="Arial" w:cs="Arial"/>
          <w:lang w:val="ru-RU"/>
        </w:rPr>
        <w:t>AI на базе ARM архитектуры</w:t>
      </w:r>
    </w:p>
    <w:p w:rsidR="00677467" w:rsidRDefault="00677467" w:rsidP="0007306C">
      <w:pPr>
        <w:spacing w:line="312" w:lineRule="auto"/>
        <w:ind w:firstLine="720"/>
        <w:rPr>
          <w:rFonts w:ascii="Arial" w:hAnsi="Arial" w:cs="Arial"/>
          <w:lang w:val="ru-RU"/>
        </w:rPr>
      </w:pPr>
      <w:r w:rsidRPr="00677467">
        <w:rPr>
          <w:rFonts w:ascii="Arial" w:hAnsi="Arial" w:cs="Arial"/>
          <w:lang w:val="ru-RU"/>
        </w:rPr>
        <w:t>Высокопроизводительные вычисления</w:t>
      </w:r>
    </w:p>
    <w:p w:rsidR="00677467" w:rsidRDefault="00677467" w:rsidP="0007306C">
      <w:pPr>
        <w:spacing w:line="312" w:lineRule="auto"/>
        <w:ind w:firstLine="720"/>
        <w:rPr>
          <w:rFonts w:ascii="Arial" w:hAnsi="Arial" w:cs="Arial"/>
          <w:lang w:val="ru-RU"/>
        </w:rPr>
      </w:pPr>
      <w:r w:rsidRPr="00677467">
        <w:rPr>
          <w:rFonts w:ascii="Arial" w:hAnsi="Arial" w:cs="Arial"/>
          <w:lang w:val="ru-RU"/>
        </w:rPr>
        <w:t>Роботизация</w:t>
      </w:r>
    </w:p>
    <w:p w:rsidR="00677467" w:rsidRDefault="00677467" w:rsidP="0007306C">
      <w:pPr>
        <w:spacing w:line="312" w:lineRule="auto"/>
        <w:ind w:firstLine="720"/>
        <w:rPr>
          <w:rFonts w:ascii="Arial" w:hAnsi="Arial" w:cs="Arial"/>
          <w:lang w:val="ru-RU"/>
        </w:rPr>
      </w:pPr>
      <w:proofErr w:type="spellStart"/>
      <w:r w:rsidRPr="00677467">
        <w:rPr>
          <w:rFonts w:ascii="Arial" w:hAnsi="Arial" w:cs="Arial"/>
          <w:lang w:val="ru-RU"/>
        </w:rPr>
        <w:t>Big</w:t>
      </w:r>
      <w:proofErr w:type="spellEnd"/>
      <w:r w:rsidRPr="00677467">
        <w:rPr>
          <w:rFonts w:ascii="Arial" w:hAnsi="Arial" w:cs="Arial"/>
          <w:lang w:val="ru-RU"/>
        </w:rPr>
        <w:t xml:space="preserve"> </w:t>
      </w:r>
      <w:proofErr w:type="spellStart"/>
      <w:r w:rsidRPr="00677467">
        <w:rPr>
          <w:rFonts w:ascii="Arial" w:hAnsi="Arial" w:cs="Arial"/>
          <w:lang w:val="ru-RU"/>
        </w:rPr>
        <w:t>Data</w:t>
      </w:r>
      <w:proofErr w:type="spellEnd"/>
    </w:p>
    <w:p w:rsidR="00677467" w:rsidRDefault="00677467" w:rsidP="00441D09">
      <w:pPr>
        <w:spacing w:line="360" w:lineRule="auto"/>
        <w:rPr>
          <w:rFonts w:ascii="Arial" w:hAnsi="Arial" w:cs="Arial"/>
          <w:lang w:val="ru-RU"/>
        </w:rPr>
      </w:pPr>
    </w:p>
    <w:p w:rsidR="00677467" w:rsidRPr="0007306C" w:rsidRDefault="0007306C" w:rsidP="0007306C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07306C">
        <w:rPr>
          <w:rFonts w:ascii="Arial" w:hAnsi="Arial" w:cs="Arial"/>
          <w:b/>
          <w:color w:val="1F497D" w:themeColor="text2"/>
          <w:lang w:val="ru-RU"/>
        </w:rPr>
        <w:t xml:space="preserve">План работы Комитета </w:t>
      </w:r>
      <w:proofErr w:type="gramStart"/>
      <w:r w:rsidR="00677467" w:rsidRPr="0007306C">
        <w:rPr>
          <w:rFonts w:ascii="Arial" w:hAnsi="Arial" w:cs="Arial"/>
          <w:b/>
          <w:color w:val="1F497D" w:themeColor="text2"/>
          <w:lang w:val="ru-RU"/>
        </w:rPr>
        <w:t>2021:</w:t>
      </w:r>
      <w:r w:rsidRPr="0007306C">
        <w:rPr>
          <w:rFonts w:ascii="Arial" w:hAnsi="Arial" w:cs="Arial"/>
          <w:b/>
          <w:color w:val="1F497D" w:themeColor="text2"/>
          <w:lang w:val="ru-RU"/>
        </w:rPr>
        <w:t>год</w:t>
      </w:r>
      <w:proofErr w:type="gramEnd"/>
    </w:p>
    <w:p w:rsidR="0007306C" w:rsidRDefault="0007306C" w:rsidP="00677467">
      <w:pPr>
        <w:spacing w:line="360" w:lineRule="auto"/>
        <w:rPr>
          <w:rFonts w:ascii="Arial" w:hAnsi="Arial" w:cs="Arial"/>
          <w:lang w:val="ru-RU"/>
        </w:rPr>
      </w:pPr>
    </w:p>
    <w:p w:rsidR="00677467" w:rsidRPr="001277EC" w:rsidRDefault="0007306C" w:rsidP="0007306C">
      <w:pPr>
        <w:spacing w:after="120" w:line="312" w:lineRule="auto"/>
        <w:rPr>
          <w:rFonts w:ascii="Arial" w:hAnsi="Arial" w:cs="Arial"/>
          <w:lang w:val="ru-RU"/>
        </w:rPr>
      </w:pPr>
      <w:r w:rsidRPr="001277EC">
        <w:rPr>
          <w:rFonts w:ascii="Arial" w:hAnsi="Arial" w:cs="Arial"/>
          <w:lang w:val="ru-RU"/>
        </w:rPr>
        <w:t xml:space="preserve">1. </w:t>
      </w:r>
      <w:r w:rsidR="00677467" w:rsidRPr="00677467">
        <w:rPr>
          <w:rFonts w:ascii="Arial" w:hAnsi="Arial" w:cs="Arial"/>
          <w:lang w:val="ru-RU"/>
        </w:rPr>
        <w:t>Привлечение</w:t>
      </w:r>
      <w:r w:rsidR="00677467" w:rsidRPr="001277EC">
        <w:rPr>
          <w:rFonts w:ascii="Arial" w:hAnsi="Arial" w:cs="Arial"/>
          <w:lang w:val="ru-RU"/>
        </w:rPr>
        <w:t xml:space="preserve"> </w:t>
      </w:r>
      <w:r w:rsidR="00677467" w:rsidRPr="00677467">
        <w:rPr>
          <w:rFonts w:ascii="Arial" w:hAnsi="Arial" w:cs="Arial"/>
          <w:lang w:val="ru-RU"/>
        </w:rPr>
        <w:t>участников</w:t>
      </w:r>
      <w:r w:rsidR="00677467" w:rsidRPr="001277EC">
        <w:rPr>
          <w:rFonts w:ascii="Arial" w:hAnsi="Arial" w:cs="Arial"/>
          <w:lang w:val="ru-RU"/>
        </w:rPr>
        <w:t xml:space="preserve">: </w:t>
      </w:r>
      <w:r w:rsidR="00677467" w:rsidRPr="0007306C">
        <w:rPr>
          <w:rFonts w:ascii="Arial" w:hAnsi="Arial" w:cs="Arial"/>
        </w:rPr>
        <w:t>ARM</w:t>
      </w:r>
      <w:r w:rsidR="00677467" w:rsidRPr="001277EC">
        <w:rPr>
          <w:rFonts w:ascii="Arial" w:hAnsi="Arial" w:cs="Arial"/>
          <w:lang w:val="ru-RU"/>
        </w:rPr>
        <w:t xml:space="preserve"> </w:t>
      </w:r>
      <w:r w:rsidR="00677467" w:rsidRPr="0007306C">
        <w:rPr>
          <w:rFonts w:ascii="Arial" w:hAnsi="Arial" w:cs="Arial"/>
        </w:rPr>
        <w:t>Holding</w:t>
      </w:r>
      <w:r w:rsidR="00677467" w:rsidRPr="001277EC">
        <w:rPr>
          <w:rFonts w:ascii="Arial" w:hAnsi="Arial" w:cs="Arial"/>
          <w:lang w:val="ru-RU"/>
        </w:rPr>
        <w:t xml:space="preserve">, </w:t>
      </w:r>
      <w:r w:rsidR="00677467" w:rsidRPr="0007306C">
        <w:rPr>
          <w:rFonts w:ascii="Arial" w:hAnsi="Arial" w:cs="Arial"/>
        </w:rPr>
        <w:t>Ampere</w:t>
      </w:r>
      <w:r w:rsidR="00677467" w:rsidRPr="001277EC">
        <w:rPr>
          <w:rFonts w:ascii="Arial" w:hAnsi="Arial" w:cs="Arial"/>
          <w:lang w:val="ru-RU"/>
        </w:rPr>
        <w:t xml:space="preserve"> </w:t>
      </w:r>
      <w:r w:rsidR="00677467" w:rsidRPr="0007306C">
        <w:rPr>
          <w:rFonts w:ascii="Arial" w:hAnsi="Arial" w:cs="Arial"/>
        </w:rPr>
        <w:t>Computing</w:t>
      </w:r>
      <w:r w:rsidR="00677467" w:rsidRPr="001277EC">
        <w:rPr>
          <w:rFonts w:ascii="Arial" w:hAnsi="Arial" w:cs="Arial"/>
          <w:lang w:val="ru-RU"/>
        </w:rPr>
        <w:t xml:space="preserve">, </w:t>
      </w:r>
      <w:r w:rsidR="00677467" w:rsidRPr="0007306C">
        <w:rPr>
          <w:rFonts w:ascii="Arial" w:hAnsi="Arial" w:cs="Arial"/>
        </w:rPr>
        <w:t>Marvel</w:t>
      </w:r>
      <w:r w:rsidR="00677467" w:rsidRPr="001277EC">
        <w:rPr>
          <w:rFonts w:ascii="Arial" w:hAnsi="Arial" w:cs="Arial"/>
          <w:lang w:val="ru-RU"/>
        </w:rPr>
        <w:t xml:space="preserve">, </w:t>
      </w:r>
      <w:r w:rsidR="00677467" w:rsidRPr="0007306C">
        <w:rPr>
          <w:rFonts w:ascii="Arial" w:hAnsi="Arial" w:cs="Arial"/>
        </w:rPr>
        <w:t>Fujitsu</w:t>
      </w:r>
      <w:r w:rsidR="00677467" w:rsidRPr="001277EC">
        <w:rPr>
          <w:rFonts w:ascii="Arial" w:hAnsi="Arial" w:cs="Arial"/>
          <w:lang w:val="ru-RU"/>
        </w:rPr>
        <w:t xml:space="preserve"> </w:t>
      </w:r>
      <w:r w:rsidR="00677467" w:rsidRPr="00677467">
        <w:rPr>
          <w:rFonts w:ascii="Arial" w:hAnsi="Arial" w:cs="Arial"/>
          <w:lang w:val="ru-RU"/>
        </w:rPr>
        <w:t>и</w:t>
      </w:r>
      <w:r w:rsidR="00677467" w:rsidRPr="001277EC">
        <w:rPr>
          <w:rFonts w:ascii="Arial" w:hAnsi="Arial" w:cs="Arial"/>
          <w:lang w:val="ru-RU"/>
        </w:rPr>
        <w:t xml:space="preserve"> </w:t>
      </w:r>
      <w:proofErr w:type="spellStart"/>
      <w:r w:rsidR="00677467" w:rsidRPr="00677467">
        <w:rPr>
          <w:rFonts w:ascii="Arial" w:hAnsi="Arial" w:cs="Arial"/>
          <w:lang w:val="ru-RU"/>
        </w:rPr>
        <w:t>др</w:t>
      </w:r>
      <w:proofErr w:type="spellEnd"/>
      <w:r w:rsidR="00677467" w:rsidRPr="001277EC">
        <w:rPr>
          <w:rFonts w:ascii="Arial" w:hAnsi="Arial" w:cs="Arial"/>
          <w:lang w:val="ru-RU"/>
        </w:rPr>
        <w:t>.</w:t>
      </w:r>
    </w:p>
    <w:p w:rsidR="00677467" w:rsidRPr="00677467" w:rsidRDefault="0007306C" w:rsidP="0007306C">
      <w:pPr>
        <w:spacing w:after="12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677467" w:rsidRPr="00677467">
        <w:rPr>
          <w:rFonts w:ascii="Arial" w:hAnsi="Arial" w:cs="Arial"/>
          <w:lang w:val="ru-RU"/>
        </w:rPr>
        <w:t xml:space="preserve">Создание экосистемы для </w:t>
      </w:r>
      <w:proofErr w:type="gramStart"/>
      <w:r w:rsidR="00677467" w:rsidRPr="00677467">
        <w:rPr>
          <w:rFonts w:ascii="Arial" w:hAnsi="Arial" w:cs="Arial"/>
          <w:lang w:val="ru-RU"/>
        </w:rPr>
        <w:t>разработчиков  решений</w:t>
      </w:r>
      <w:proofErr w:type="gramEnd"/>
      <w:r w:rsidR="00677467" w:rsidRPr="00677467">
        <w:rPr>
          <w:rFonts w:ascii="Arial" w:hAnsi="Arial" w:cs="Arial"/>
          <w:lang w:val="ru-RU"/>
        </w:rPr>
        <w:t xml:space="preserve"> на базе ARM: обеспечение информационной, образовательной и технической поддержки </w:t>
      </w:r>
    </w:p>
    <w:p w:rsidR="00677467" w:rsidRPr="00677467" w:rsidRDefault="0007306C" w:rsidP="0007306C">
      <w:pPr>
        <w:spacing w:after="12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677467" w:rsidRPr="00677467">
        <w:rPr>
          <w:rFonts w:ascii="Arial" w:hAnsi="Arial" w:cs="Arial"/>
          <w:lang w:val="ru-RU"/>
        </w:rPr>
        <w:t xml:space="preserve">Сотрудничество с международными ассоциациями и организациями: подписания соглашения о сотрудничестве между APKIT и </w:t>
      </w:r>
      <w:proofErr w:type="spellStart"/>
      <w:r w:rsidR="00677467" w:rsidRPr="00677467">
        <w:rPr>
          <w:rFonts w:ascii="Arial" w:hAnsi="Arial" w:cs="Arial"/>
          <w:lang w:val="ru-RU"/>
        </w:rPr>
        <w:t>Open</w:t>
      </w:r>
      <w:proofErr w:type="spellEnd"/>
      <w:r w:rsidR="00677467" w:rsidRPr="00677467">
        <w:rPr>
          <w:rFonts w:ascii="Arial" w:hAnsi="Arial" w:cs="Arial"/>
          <w:lang w:val="ru-RU"/>
        </w:rPr>
        <w:t xml:space="preserve"> GCC </w:t>
      </w:r>
      <w:proofErr w:type="spellStart"/>
      <w:r w:rsidR="00677467" w:rsidRPr="00677467">
        <w:rPr>
          <w:rFonts w:ascii="Arial" w:hAnsi="Arial" w:cs="Arial"/>
          <w:lang w:val="ru-RU"/>
        </w:rPr>
        <w:t>Alliance</w:t>
      </w:r>
      <w:proofErr w:type="spellEnd"/>
    </w:p>
    <w:p w:rsidR="00677467" w:rsidRPr="00677467" w:rsidRDefault="0007306C" w:rsidP="0007306C">
      <w:pPr>
        <w:spacing w:after="12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677467" w:rsidRPr="00677467">
        <w:rPr>
          <w:rFonts w:ascii="Arial" w:hAnsi="Arial" w:cs="Arial"/>
          <w:lang w:val="ru-RU"/>
        </w:rPr>
        <w:t xml:space="preserve">Формировании прозрачной и объективной регуляторной практики в сфере создания и развития перспективных технологий: работа по стандартизации совместно с TC-194 </w:t>
      </w:r>
    </w:p>
    <w:p w:rsidR="0007306C" w:rsidRDefault="0007306C" w:rsidP="00677467">
      <w:pPr>
        <w:spacing w:line="360" w:lineRule="auto"/>
        <w:rPr>
          <w:rFonts w:ascii="Arial" w:hAnsi="Arial" w:cs="Arial"/>
          <w:lang w:val="ru-RU"/>
        </w:rPr>
      </w:pPr>
    </w:p>
    <w:p w:rsidR="00677467" w:rsidRDefault="00677467" w:rsidP="0007306C">
      <w:pPr>
        <w:pStyle w:val="af1"/>
        <w:spacing w:line="360" w:lineRule="auto"/>
        <w:rPr>
          <w:rFonts w:ascii="Arial" w:hAnsi="Arial" w:cs="Arial"/>
          <w:lang w:val="ru-RU"/>
        </w:rPr>
      </w:pPr>
      <w:r w:rsidRPr="0007306C">
        <w:rPr>
          <w:rFonts w:ascii="Arial" w:hAnsi="Arial" w:cs="Arial"/>
          <w:lang w:val="ru-RU"/>
        </w:rPr>
        <w:t>Заседания будут проводиться квартально</w:t>
      </w:r>
    </w:p>
    <w:p w:rsidR="0007306C" w:rsidRDefault="0007306C" w:rsidP="0007306C">
      <w:pPr>
        <w:pStyle w:val="af1"/>
        <w:spacing w:line="360" w:lineRule="auto"/>
        <w:rPr>
          <w:rFonts w:ascii="Arial" w:hAnsi="Arial" w:cs="Arial"/>
          <w:lang w:val="ru-RU"/>
        </w:rPr>
      </w:pPr>
    </w:p>
    <w:p w:rsidR="0007306C" w:rsidRPr="0007306C" w:rsidRDefault="0007306C" w:rsidP="0007306C">
      <w:pPr>
        <w:pStyle w:val="af1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Присоединяйтесь к работе Комитета: </w:t>
      </w:r>
      <w:r w:rsidRPr="0007306C">
        <w:rPr>
          <w:rFonts w:ascii="Arial" w:hAnsi="Arial" w:cs="Arial"/>
          <w:color w:val="1F497D" w:themeColor="text2"/>
          <w:lang w:val="ru-RU"/>
        </w:rPr>
        <w:t xml:space="preserve">tech@apkit.ru   </w:t>
      </w:r>
      <w:r>
        <w:rPr>
          <w:rFonts w:ascii="Arial" w:hAnsi="Arial" w:cs="Arial"/>
          <w:color w:val="1F497D" w:themeColor="text2"/>
          <w:lang w:val="ru-RU"/>
        </w:rPr>
        <w:t xml:space="preserve"> </w:t>
      </w:r>
    </w:p>
    <w:sectPr w:rsidR="0007306C" w:rsidRPr="0007306C" w:rsidSect="00DB5E7A">
      <w:headerReference w:type="default" r:id="rId8"/>
      <w:footerReference w:type="default" r:id="rId9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48" w:rsidRDefault="00322148" w:rsidP="00D73A46">
      <w:r>
        <w:separator/>
      </w:r>
    </w:p>
  </w:endnote>
  <w:endnote w:type="continuationSeparator" w:id="0">
    <w:p w:rsidR="00322148" w:rsidRDefault="00322148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07306C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48" w:rsidRDefault="00322148" w:rsidP="00D73A46">
      <w:r>
        <w:separator/>
      </w:r>
    </w:p>
  </w:footnote>
  <w:footnote w:type="continuationSeparator" w:id="0">
    <w:p w:rsidR="00322148" w:rsidRDefault="00322148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D73A46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</w:t>
          </w:r>
          <w:r w:rsidR="00677467" w:rsidRPr="00677467">
            <w:rPr>
              <w:rFonts w:ascii="Arial" w:hAnsi="Arial" w:cs="Arial"/>
              <w:color w:val="262626"/>
              <w:sz w:val="26"/>
              <w:lang w:val="ru-RU" w:eastAsia="ru-RU"/>
            </w:rPr>
            <w:t>перспективных технологий</w:t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A706B"/>
    <w:multiLevelType w:val="hybridMultilevel"/>
    <w:tmpl w:val="261C5998"/>
    <w:lvl w:ilvl="0" w:tplc="99A4C6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07306C"/>
    <w:rsid w:val="001277EC"/>
    <w:rsid w:val="001631C7"/>
    <w:rsid w:val="00172D13"/>
    <w:rsid w:val="00194F6B"/>
    <w:rsid w:val="001978D2"/>
    <w:rsid w:val="001B011B"/>
    <w:rsid w:val="001D03D4"/>
    <w:rsid w:val="00256DB3"/>
    <w:rsid w:val="00305638"/>
    <w:rsid w:val="00310B81"/>
    <w:rsid w:val="00322148"/>
    <w:rsid w:val="00345E4E"/>
    <w:rsid w:val="003A24FC"/>
    <w:rsid w:val="00435785"/>
    <w:rsid w:val="00441D09"/>
    <w:rsid w:val="00442FBC"/>
    <w:rsid w:val="0049599C"/>
    <w:rsid w:val="004C095B"/>
    <w:rsid w:val="004D7328"/>
    <w:rsid w:val="00541A53"/>
    <w:rsid w:val="00677467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table" w:customStyle="1" w:styleId="5">
    <w:name w:val="Сетка таблицы5"/>
    <w:basedOn w:val="a2"/>
    <w:next w:val="ac"/>
    <w:uiPriority w:val="59"/>
    <w:rsid w:val="0067746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07306C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7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@ap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2021-01-21T20:42:00Z</dcterms:modified>
</cp:coreProperties>
</file>